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ԵՔ-ԷԱՃԾՁԲ-25/79 Երևան քաղաքի Նոր Նորք վարչական շրջանի կարիքների համար տրանսպորտային միջոցների վարձակալության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ԵՔ-ԷԱՃԾՁԲ-25/79 Երևան քաղաքի Նոր Նորք վարչական շրջանի կարիքների համար տրանսպորտային միջոցների վարձակալության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ԵՔ-ԷԱՃԾՁԲ-25/79 Երևան քաղաքի Նոր Նորք վարչական շրջանի կարիքների համար տրանսպորտային միջոցների վարձակալության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ԵՔ-ԷԱՃԾՁԲ-25/79 Երևան քաղաքի Նոր Նորք վարչական շրջանի կարիքների համար տրանսպորտային միջոցների վարձակալության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4.6567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առավելագույնը մինչև 50կմ ուղեգծով /մեկնումը հետադարձով/: Մինչև 5 երթ: Ծառայությունը ներառում է սպասելավարձը: Վճարումը կիրականացվի սահմանելով 1 երթի գինը՝ պայմանագրի գինը բաժանած 5-ի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ամբողջ տարածքում, 1 երթը առավելագույնը մինչև 150կմ-ը ներառյալ ուղեգծով  /մեկնումը հետադարձով/: Ծառայությունը ներառում է սպասելավարձը: Ծառայությունները պետք է մատուցվեն 2025թ.-ի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թ.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թ. ներառյալ ։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